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966" w:rsidRDefault="00287966" w:rsidP="00287966">
      <w:pPr>
        <w:pStyle w:val="BodyText"/>
        <w:tabs>
          <w:tab w:val="left" w:pos="281"/>
        </w:tabs>
        <w:jc w:val="center"/>
        <w:rPr>
          <w:b/>
          <w:i/>
          <w:sz w:val="28"/>
        </w:rPr>
      </w:pPr>
      <w:bookmarkStart w:id="0" w:name="_GoBack"/>
      <w:bookmarkEnd w:id="0"/>
    </w:p>
    <w:p w:rsidR="00287966" w:rsidRDefault="00287966" w:rsidP="00287966">
      <w:pPr>
        <w:pStyle w:val="BodyText"/>
        <w:tabs>
          <w:tab w:val="left" w:pos="281"/>
        </w:tabs>
        <w:jc w:val="center"/>
        <w:rPr>
          <w:b/>
          <w:i/>
          <w:sz w:val="28"/>
        </w:rPr>
      </w:pPr>
    </w:p>
    <w:p w:rsidR="00C86789" w:rsidRDefault="00FF007C" w:rsidP="00287966">
      <w:pPr>
        <w:pStyle w:val="BodyText"/>
        <w:tabs>
          <w:tab w:val="left" w:pos="28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Zahtjev za akreditiranje na </w:t>
      </w:r>
      <w:r w:rsidR="00287966">
        <w:rPr>
          <w:b/>
          <w:i/>
          <w:sz w:val="28"/>
        </w:rPr>
        <w:t>Varaždinskim baroknim večerima</w:t>
      </w:r>
    </w:p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  <w:rPr>
          <w:i/>
        </w:rPr>
      </w:pPr>
    </w:p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510E7" w:rsidTr="00CD727B">
        <w:tc>
          <w:tcPr>
            <w:tcW w:w="2376" w:type="dxa"/>
          </w:tcPr>
          <w:p w:rsidR="009510E7" w:rsidRDefault="009510E7" w:rsidP="009510E7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Ime i prezime</w:t>
            </w:r>
          </w:p>
        </w:tc>
        <w:tc>
          <w:tcPr>
            <w:tcW w:w="7478" w:type="dxa"/>
          </w:tcPr>
          <w:p w:rsidR="009510E7" w:rsidRDefault="009510E7" w:rsidP="009510E7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CD727B">
        <w:tc>
          <w:tcPr>
            <w:tcW w:w="2376" w:type="dxa"/>
          </w:tcPr>
          <w:p w:rsidR="009510E7" w:rsidRDefault="009510E7" w:rsidP="009510E7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Spol:</w:t>
            </w:r>
          </w:p>
        </w:tc>
        <w:tc>
          <w:tcPr>
            <w:tcW w:w="7478" w:type="dxa"/>
          </w:tcPr>
          <w:p w:rsidR="009510E7" w:rsidRDefault="009510E7" w:rsidP="009510E7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CD727B">
        <w:tc>
          <w:tcPr>
            <w:tcW w:w="2376" w:type="dxa"/>
          </w:tcPr>
          <w:p w:rsidR="009510E7" w:rsidRDefault="009510E7" w:rsidP="009510E7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E-mail adresa:</w:t>
            </w:r>
          </w:p>
        </w:tc>
        <w:tc>
          <w:tcPr>
            <w:tcW w:w="7478" w:type="dxa"/>
          </w:tcPr>
          <w:p w:rsidR="009510E7" w:rsidRDefault="009510E7" w:rsidP="009510E7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CD727B">
        <w:tc>
          <w:tcPr>
            <w:tcW w:w="2376" w:type="dxa"/>
          </w:tcPr>
          <w:p w:rsidR="009510E7" w:rsidRDefault="009510E7" w:rsidP="009510E7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Kontakt adresa:</w:t>
            </w:r>
          </w:p>
        </w:tc>
        <w:tc>
          <w:tcPr>
            <w:tcW w:w="7478" w:type="dxa"/>
          </w:tcPr>
          <w:p w:rsidR="009510E7" w:rsidRDefault="009510E7" w:rsidP="009510E7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9510E7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CD727B">
        <w:tc>
          <w:tcPr>
            <w:tcW w:w="2376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Redakcija:</w:t>
            </w:r>
          </w:p>
        </w:tc>
        <w:tc>
          <w:tcPr>
            <w:tcW w:w="7478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CD727B">
        <w:tc>
          <w:tcPr>
            <w:tcW w:w="2376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Urednik redakcije:</w:t>
            </w:r>
          </w:p>
        </w:tc>
        <w:tc>
          <w:tcPr>
            <w:tcW w:w="7478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CD727B">
        <w:tc>
          <w:tcPr>
            <w:tcW w:w="2376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Adresa redakcije:</w:t>
            </w:r>
          </w:p>
        </w:tc>
        <w:tc>
          <w:tcPr>
            <w:tcW w:w="7478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CD727B">
        <w:tc>
          <w:tcPr>
            <w:tcW w:w="2376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Telefon redakcije:</w:t>
            </w:r>
          </w:p>
        </w:tc>
        <w:tc>
          <w:tcPr>
            <w:tcW w:w="7478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  <w:tr w:rsidR="009510E7" w:rsidTr="00CD727B">
        <w:tc>
          <w:tcPr>
            <w:tcW w:w="2376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  <w:r>
              <w:t>E-mail redakcije:</w:t>
            </w:r>
          </w:p>
        </w:tc>
        <w:tc>
          <w:tcPr>
            <w:tcW w:w="7478" w:type="dxa"/>
          </w:tcPr>
          <w:p w:rsidR="009510E7" w:rsidRDefault="009510E7" w:rsidP="00287966">
            <w:pPr>
              <w:pStyle w:val="BodyText"/>
              <w:tabs>
                <w:tab w:val="left" w:pos="281"/>
              </w:tabs>
              <w:spacing w:line="360" w:lineRule="auto"/>
              <w:jc w:val="center"/>
            </w:pPr>
          </w:p>
        </w:tc>
      </w:tr>
    </w:tbl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287966" w:rsidRDefault="00287966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9510E7" w:rsidRDefault="009510E7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287966" w:rsidRDefault="00287966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287966" w:rsidRDefault="00287966" w:rsidP="00287966">
      <w:pPr>
        <w:pStyle w:val="BodyText"/>
        <w:tabs>
          <w:tab w:val="left" w:pos="28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Uvjeti akreditiranja</w:t>
      </w:r>
      <w:r w:rsidR="00FF007C">
        <w:rPr>
          <w:b/>
          <w:i/>
          <w:sz w:val="28"/>
        </w:rPr>
        <w:t xml:space="preserve"> na </w:t>
      </w:r>
      <w:r>
        <w:rPr>
          <w:b/>
          <w:i/>
          <w:sz w:val="28"/>
        </w:rPr>
        <w:t>Varaždinskim baroknim večerima</w:t>
      </w:r>
    </w:p>
    <w:p w:rsidR="00287966" w:rsidRDefault="00287966" w:rsidP="00287966">
      <w:pPr>
        <w:pStyle w:val="BodyText"/>
        <w:tabs>
          <w:tab w:val="left" w:pos="281"/>
        </w:tabs>
        <w:spacing w:line="360" w:lineRule="auto"/>
        <w:jc w:val="center"/>
      </w:pPr>
    </w:p>
    <w:p w:rsidR="00287966" w:rsidRDefault="00287966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>PRESS akreditacija može biti odobrena isključivo predstavnicima medija akreditiranih medijskih kuća. Pod predstavnicima podrazumijevaju se: urednici, novinari, fotografi, snimatelji i tehnički asistenti.</w:t>
      </w:r>
    </w:p>
    <w:p w:rsidR="00287966" w:rsidRDefault="00287966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>Zbog velikog broja zahtjeva, ograničili smo broj akreditacija za redakciju. Točnije, po redakciji broj akreditacija iznosi jednu akreditaciju.</w:t>
      </w:r>
    </w:p>
    <w:p w:rsidR="00287966" w:rsidRDefault="00287966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>Svaka izdana akreditacija glasi na akreditiranog novinara, urednika, fotografa, snimatelji ili tehničara, te nije prenosiva.</w:t>
      </w:r>
    </w:p>
    <w:p w:rsidR="00287966" w:rsidRDefault="00287966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>Odobrena PRESS akreditacija garantira slobodno praćenje svih događanja koji se nalaze u s</w:t>
      </w:r>
      <w:r w:rsidR="00FF007C">
        <w:t xml:space="preserve">klopu </w:t>
      </w:r>
      <w:r>
        <w:t>Varaždinskih baroknih večeri.</w:t>
      </w:r>
    </w:p>
    <w:p w:rsidR="00287966" w:rsidRDefault="00287966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>Službena PRESS akreditacija mora biti vidljivo istaknuta, a na</w:t>
      </w:r>
      <w:r w:rsidR="00FF007C">
        <w:t xml:space="preserve"> ulaz na događanja u sklopu </w:t>
      </w:r>
      <w:r>
        <w:t>Varaždinskih baroknih večeri nije moguć bez iste.</w:t>
      </w:r>
    </w:p>
    <w:p w:rsidR="00FF007C" w:rsidRDefault="00FF007C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 xml:space="preserve">U slučaju gubitka ili oštećenja PRESS akreditacije, akreditirani novinar, urednik, fotograf, snimatelj, tehničar dužan je obavijestiti press službu Varaždinskih baroknih večeri na mail: </w:t>
      </w:r>
      <w:r w:rsidRPr="00FF007C">
        <w:rPr>
          <w:u w:val="single"/>
        </w:rPr>
        <w:t>jelenablazi@gmail.com</w:t>
      </w:r>
      <w:r>
        <w:t>.</w:t>
      </w:r>
    </w:p>
    <w:p w:rsidR="00FF007C" w:rsidRDefault="00FF007C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>Za dodatne intervjue ili ulazak u backstage Varaždinskih baroknih večeri potrebno je javiti press službi, najkasnije dan prije koncerta.</w:t>
      </w:r>
    </w:p>
    <w:p w:rsidR="00FF007C" w:rsidRDefault="00FF007C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>Svi akreditirani medijski djelatnici dužni su se pridržavati pravila Varaždinskih baroknih večeri.</w:t>
      </w:r>
    </w:p>
    <w:p w:rsidR="00FF007C" w:rsidRPr="00287966" w:rsidRDefault="00FF007C" w:rsidP="00287966">
      <w:pPr>
        <w:pStyle w:val="BodyText"/>
        <w:numPr>
          <w:ilvl w:val="0"/>
          <w:numId w:val="1"/>
        </w:numPr>
        <w:tabs>
          <w:tab w:val="left" w:pos="281"/>
        </w:tabs>
        <w:spacing w:line="360" w:lineRule="auto"/>
        <w:jc w:val="both"/>
      </w:pPr>
      <w:r>
        <w:t>O odobrenim akreditacijama obavijestiti ćemo vas najkasnije do 15.rujna.</w:t>
      </w:r>
    </w:p>
    <w:sectPr w:rsidR="00FF007C" w:rsidRPr="00287966" w:rsidSect="00C867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693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42" w:rsidRDefault="005E2142">
      <w:r>
        <w:separator/>
      </w:r>
    </w:p>
  </w:endnote>
  <w:endnote w:type="continuationSeparator" w:id="0">
    <w:p w:rsidR="005E2142" w:rsidRDefault="005E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89" w:rsidRDefault="00C867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89" w:rsidRDefault="00C86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89" w:rsidRDefault="00C86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42" w:rsidRDefault="005E2142">
      <w:r>
        <w:separator/>
      </w:r>
    </w:p>
  </w:footnote>
  <w:footnote w:type="continuationSeparator" w:id="0">
    <w:p w:rsidR="005E2142" w:rsidRDefault="005E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89" w:rsidRDefault="00FF007C">
    <w:pPr>
      <w:pStyle w:val="Header"/>
    </w:pPr>
    <w:r>
      <w:rPr>
        <w:noProof/>
        <w:lang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524000"/>
          <wp:effectExtent l="19050" t="0" r="317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24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8557260</wp:posOffset>
          </wp:positionV>
          <wp:extent cx="7559675" cy="1414145"/>
          <wp:effectExtent l="19050" t="0" r="3175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89" w:rsidRDefault="00C86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157F"/>
    <w:multiLevelType w:val="hybridMultilevel"/>
    <w:tmpl w:val="D7B85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6"/>
    <w:rsid w:val="00287966"/>
    <w:rsid w:val="005E2142"/>
    <w:rsid w:val="007330FA"/>
    <w:rsid w:val="007F1A0C"/>
    <w:rsid w:val="009510E7"/>
    <w:rsid w:val="00C86789"/>
    <w:rsid w:val="00CD727B"/>
    <w:rsid w:val="00DF003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8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8678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86789"/>
    <w:pPr>
      <w:spacing w:after="120"/>
    </w:pPr>
  </w:style>
  <w:style w:type="paragraph" w:styleId="List">
    <w:name w:val="List"/>
    <w:basedOn w:val="BodyText"/>
    <w:rsid w:val="00C86789"/>
  </w:style>
  <w:style w:type="paragraph" w:customStyle="1" w:styleId="Caption1">
    <w:name w:val="Caption1"/>
    <w:basedOn w:val="Normal"/>
    <w:rsid w:val="00C867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86789"/>
    <w:pPr>
      <w:suppressLineNumbers/>
    </w:pPr>
  </w:style>
  <w:style w:type="paragraph" w:styleId="Header">
    <w:name w:val="header"/>
    <w:basedOn w:val="Normal"/>
    <w:rsid w:val="00C8678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86789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510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8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8678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86789"/>
    <w:pPr>
      <w:spacing w:after="120"/>
    </w:pPr>
  </w:style>
  <w:style w:type="paragraph" w:styleId="List">
    <w:name w:val="List"/>
    <w:basedOn w:val="BodyText"/>
    <w:rsid w:val="00C86789"/>
  </w:style>
  <w:style w:type="paragraph" w:customStyle="1" w:styleId="Caption1">
    <w:name w:val="Caption1"/>
    <w:basedOn w:val="Normal"/>
    <w:rsid w:val="00C867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86789"/>
    <w:pPr>
      <w:suppressLineNumbers/>
    </w:pPr>
  </w:style>
  <w:style w:type="paragraph" w:styleId="Header">
    <w:name w:val="header"/>
    <w:basedOn w:val="Normal"/>
    <w:rsid w:val="00C8678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86789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510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Vjeran  Kostović</dc:creator>
  <cp:lastModifiedBy>Sandra</cp:lastModifiedBy>
  <cp:revision>3</cp:revision>
  <cp:lastPrinted>1900-12-31T22:00:00Z</cp:lastPrinted>
  <dcterms:created xsi:type="dcterms:W3CDTF">2014-07-30T12:46:00Z</dcterms:created>
  <dcterms:modified xsi:type="dcterms:W3CDTF">2014-07-30T12:46:00Z</dcterms:modified>
</cp:coreProperties>
</file>